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8C" w:rsidRDefault="00B31CB3">
      <w:pPr>
        <w:rPr>
          <w:rFonts w:hint="cs"/>
          <w:rtl/>
        </w:rPr>
      </w:pPr>
      <w:r>
        <w:rPr>
          <w:rFonts w:hint="cs"/>
          <w:rtl/>
        </w:rPr>
        <w:t>ویروس چیست و چطور کار میکند؟</w:t>
      </w:r>
    </w:p>
    <w:p w:rsidR="00B31CB3" w:rsidRDefault="00B31CB3" w:rsidP="007543DD">
      <w:pPr>
        <w:rPr>
          <w:rtl/>
        </w:rPr>
      </w:pPr>
      <w:r>
        <w:rPr>
          <w:rFonts w:hint="cs"/>
          <w:rtl/>
        </w:rPr>
        <w:t xml:space="preserve">به لحاظ علمی </w:t>
      </w:r>
      <w:r w:rsidR="007543DD">
        <w:rPr>
          <w:rFonts w:hint="cs"/>
          <w:rtl/>
        </w:rPr>
        <w:t>بدافزار</w:t>
      </w:r>
      <w:r>
        <w:rPr>
          <w:rFonts w:hint="cs"/>
          <w:rtl/>
        </w:rPr>
        <w:t xml:space="preserve"> یه نرم افزار کوچک</w:t>
      </w:r>
      <w:r w:rsidR="007543DD">
        <w:rPr>
          <w:rFonts w:hint="cs"/>
          <w:rtl/>
        </w:rPr>
        <w:t xml:space="preserve"> است</w:t>
      </w:r>
      <w:r>
        <w:rPr>
          <w:rFonts w:hint="cs"/>
          <w:rtl/>
        </w:rPr>
        <w:t xml:space="preserve"> که می‌تواند طی فرآیند هایی در عملکرد دستگاه های کامپیوتری اختلال ایجاد کند.</w:t>
      </w:r>
      <w:r w:rsidR="007543DD">
        <w:rPr>
          <w:rFonts w:hint="cs"/>
          <w:rtl/>
        </w:rPr>
        <w:t>بدافزار</w:t>
      </w:r>
      <w:r>
        <w:rPr>
          <w:rFonts w:hint="cs"/>
          <w:rtl/>
        </w:rPr>
        <w:t xml:space="preserve">ها معمولا برای تخریب و یا سرقت اطلاعات ساخته می‌شوند و می‌تواند خیلی راحت از سیستم عاملی به سیستم عاملی دیگر و از دستگاهی به دستگاهی دیگر انتقال پیدا کنند.(البته برای منتقل شدن به سیستم عاملی دیگر به برنامه نویسی آن </w:t>
      </w:r>
      <w:r w:rsidR="007543DD">
        <w:rPr>
          <w:rFonts w:hint="cs"/>
          <w:rtl/>
        </w:rPr>
        <w:t>بدافزار</w:t>
      </w:r>
      <w:r>
        <w:rPr>
          <w:rFonts w:hint="cs"/>
          <w:rtl/>
        </w:rPr>
        <w:t xml:space="preserve"> بستگی دارد.بعنوان مثال برای انتقال </w:t>
      </w:r>
      <w:r w:rsidR="007543DD">
        <w:rPr>
          <w:rFonts w:hint="cs"/>
          <w:rtl/>
        </w:rPr>
        <w:t>بدافزار</w:t>
      </w:r>
      <w:r>
        <w:rPr>
          <w:rFonts w:hint="cs"/>
          <w:rtl/>
        </w:rPr>
        <w:t xml:space="preserve"> از ویندوز به اندروید و یا </w:t>
      </w:r>
      <w:r>
        <w:t>IOS</w:t>
      </w:r>
      <w:r>
        <w:rPr>
          <w:rFonts w:hint="cs"/>
          <w:rtl/>
        </w:rPr>
        <w:t xml:space="preserve"> باید </w:t>
      </w:r>
      <w:r w:rsidR="007543DD">
        <w:rPr>
          <w:rFonts w:hint="cs"/>
          <w:rtl/>
        </w:rPr>
        <w:t>بدافزار مورد نظر</w:t>
      </w:r>
      <w:r>
        <w:rPr>
          <w:rFonts w:hint="cs"/>
          <w:rtl/>
        </w:rPr>
        <w:t xml:space="preserve"> علاوه بر ویندوز برای اندروید و </w:t>
      </w:r>
      <w:r>
        <w:t>IOS</w:t>
      </w:r>
      <w:r>
        <w:rPr>
          <w:rFonts w:hint="cs"/>
          <w:rtl/>
        </w:rPr>
        <w:t xml:space="preserve"> نیز بصورت جداگانه برنامه نویسی شده باشد.)</w:t>
      </w:r>
    </w:p>
    <w:p w:rsidR="00B31CB3" w:rsidRDefault="00B31CB3" w:rsidP="007543DD">
      <w:pPr>
        <w:rPr>
          <w:rtl/>
        </w:rPr>
      </w:pPr>
      <w:r>
        <w:rPr>
          <w:rFonts w:hint="cs"/>
          <w:rtl/>
        </w:rPr>
        <w:t xml:space="preserve">به لحاظ علمی هر دستگاه دیجیتالی می‌تواند </w:t>
      </w:r>
      <w:r w:rsidR="007543DD">
        <w:rPr>
          <w:rFonts w:hint="cs"/>
          <w:rtl/>
        </w:rPr>
        <w:t>به بدافزار آلوده گردد و جمله فوق ضرورت داشتن یک ضدبدافزار خوب را برای ما بیان می‌کند.</w:t>
      </w:r>
    </w:p>
    <w:p w:rsidR="006C64A7" w:rsidRDefault="006C64A7" w:rsidP="007543DD">
      <w:pPr>
        <w:rPr>
          <w:rFonts w:hint="cs"/>
          <w:rtl/>
        </w:rPr>
      </w:pPr>
      <w:r>
        <w:rPr>
          <w:rFonts w:hint="cs"/>
          <w:rtl/>
        </w:rPr>
        <w:t>این منطق که بارها و بارها از بعضی از کاربران به گوش می‌رسد که می‌گویند ما با رعایت بعضی از قوانین به ضدبدافزار نیاز نداریم به هیچ وجه مورد قبول واقع نمی‌شود.زیرا ممکن است در بسیاری از برنامه ها و یا سایت های معتبر و معروف دسترسی هایی وجود داشته باشد که برای ما مطلوب نباشد.</w:t>
      </w:r>
    </w:p>
    <w:p w:rsidR="006C64A7" w:rsidRDefault="006C64A7" w:rsidP="007543DD">
      <w:pPr>
        <w:rPr>
          <w:rtl/>
        </w:rPr>
      </w:pPr>
      <w:r>
        <w:rPr>
          <w:rFonts w:hint="cs"/>
          <w:rtl/>
        </w:rPr>
        <w:t xml:space="preserve">لذا این منطق هم درست نیست که با داشتن یک ضدبدافزار خوب دیگر احتیاجی به رعایت </w:t>
      </w:r>
      <w:r w:rsidR="00FF07A6">
        <w:rPr>
          <w:rFonts w:hint="cs"/>
          <w:rtl/>
        </w:rPr>
        <w:t>قوانین امنیتی نیست.امنیت ابعاد زیادی دارد و نمی‌توان با نصب حتی بهترین ضد بدافزار دنیا -بصورت تک بعدی- مطمئن شد که دستگاه ما دیگر آلوده به بدافزار نمی‌شود.</w:t>
      </w:r>
    </w:p>
    <w:p w:rsidR="00FF07A6" w:rsidRDefault="00FF07A6" w:rsidP="007543DD">
      <w:pPr>
        <w:rPr>
          <w:rtl/>
        </w:rPr>
      </w:pPr>
      <w:r>
        <w:rPr>
          <w:rFonts w:hint="cs"/>
          <w:rtl/>
        </w:rPr>
        <w:t>در ادامه به معرفی چندی از آنتی ویروس های مطمئن و امن می‌پردازیم.</w:t>
      </w:r>
    </w:p>
    <w:p w:rsidR="007543DD" w:rsidRDefault="007543DD" w:rsidP="00FF07A6">
      <w:pPr>
        <w:rPr>
          <w:rFonts w:hint="cs"/>
          <w:rtl/>
        </w:rPr>
      </w:pPr>
      <w:r>
        <w:rPr>
          <w:rFonts w:hint="cs"/>
          <w:rtl/>
        </w:rPr>
        <w:t xml:space="preserve">از سری ضدبدافزار های خوب می‌توان به </w:t>
      </w:r>
      <w:r w:rsidRPr="007543DD">
        <w:t xml:space="preserve">BitDefender Antivirus </w:t>
      </w:r>
      <w:r w:rsidRPr="007543DD">
        <w:rPr>
          <w:rFonts w:hint="cs"/>
          <w:rtl/>
        </w:rPr>
        <w:t xml:space="preserve">، </w:t>
      </w:r>
      <w:r w:rsidRPr="007543DD">
        <w:t xml:space="preserve">ESET NOD32 </w:t>
      </w:r>
      <w:r w:rsidRPr="007543DD">
        <w:rPr>
          <w:rFonts w:hint="cs"/>
          <w:rtl/>
        </w:rPr>
        <w:t xml:space="preserve">، </w:t>
      </w:r>
      <w:r w:rsidRPr="007543DD">
        <w:t xml:space="preserve">F-Secure </w:t>
      </w:r>
      <w:r w:rsidRPr="007543DD">
        <w:rPr>
          <w:rFonts w:hint="cs"/>
          <w:rtl/>
        </w:rPr>
        <w:t xml:space="preserve">، </w:t>
      </w:r>
      <w:r w:rsidRPr="007543DD">
        <w:t xml:space="preserve">Kaspersky </w:t>
      </w:r>
      <w:r w:rsidRPr="007543DD">
        <w:rPr>
          <w:rFonts w:hint="cs"/>
          <w:rtl/>
        </w:rPr>
        <w:t xml:space="preserve"> ، </w:t>
      </w:r>
      <w:r w:rsidRPr="007543DD">
        <w:t xml:space="preserve">Norton </w:t>
      </w:r>
      <w:r w:rsidRPr="007543DD">
        <w:rPr>
          <w:rFonts w:hint="cs"/>
          <w:rtl/>
        </w:rPr>
        <w:t xml:space="preserve">، </w:t>
      </w:r>
      <w:r w:rsidRPr="007543DD">
        <w:t>Panda Pro</w:t>
      </w:r>
      <w:r w:rsidRPr="007543DD">
        <w:rPr>
          <w:rFonts w:hint="cs"/>
          <w:rtl/>
        </w:rPr>
        <w:t xml:space="preserve"> </w:t>
      </w:r>
      <w:r>
        <w:rPr>
          <w:rFonts w:hint="cs"/>
          <w:rtl/>
        </w:rPr>
        <w:t>اشاره داشت.در ادامه به ویژگی های آنها که از یکدیگر متمایز می‌شوند و همچنین ضدبد افزار مناسب برای هر سیستم عاملی با قدرت های مختلف را بررسی نیز خواهیم کرد.</w:t>
      </w:r>
    </w:p>
    <w:p w:rsidR="007543DD" w:rsidRDefault="00FF07A6" w:rsidP="006C64A7">
      <w:pPr>
        <w:rPr>
          <w:rFonts w:hint="cs"/>
          <w:rtl/>
        </w:rPr>
      </w:pPr>
      <w:r>
        <w:rPr>
          <w:rFonts w:hint="cs"/>
          <w:rtl/>
        </w:rPr>
        <w:t>همانطور که گفته شد،</w:t>
      </w:r>
      <w:r w:rsidR="007543DD">
        <w:rPr>
          <w:rFonts w:hint="cs"/>
          <w:rtl/>
        </w:rPr>
        <w:t>تقریبا همه‌ی ضدبدافزار های مطرح در دنیا از امنیت بالایی برخوردار هستند.</w:t>
      </w:r>
      <w:r w:rsidR="006C64A7">
        <w:rPr>
          <w:rFonts w:hint="cs"/>
          <w:rtl/>
        </w:rPr>
        <w:t xml:space="preserve">لذا </w:t>
      </w:r>
      <w:r>
        <w:rPr>
          <w:rFonts w:hint="cs"/>
          <w:rtl/>
        </w:rPr>
        <w:t>ویژگی که آنها را از یکدیگر متمایز می‌کنند،قیمت آنها و سطح استفاده آنها از سخت افزار دستگاه است.</w:t>
      </w:r>
    </w:p>
    <w:p w:rsidR="00FF07A6" w:rsidRDefault="00FF07A6" w:rsidP="00FF07A6">
      <w:pPr>
        <w:rPr>
          <w:rtl/>
        </w:rPr>
      </w:pPr>
      <w:r w:rsidRPr="007543DD">
        <w:lastRenderedPageBreak/>
        <w:t xml:space="preserve">BitDefender </w:t>
      </w:r>
      <w:r>
        <w:rPr>
          <w:rFonts w:hint="cs"/>
          <w:rtl/>
        </w:rPr>
        <w:t xml:space="preserve"> و </w:t>
      </w:r>
      <w:r w:rsidRPr="007543DD">
        <w:t>Kaspersky</w:t>
      </w:r>
      <w:r>
        <w:rPr>
          <w:rFonts w:hint="cs"/>
          <w:b/>
          <w:bCs/>
          <w:rtl/>
        </w:rPr>
        <w:t xml:space="preserve"> </w:t>
      </w:r>
      <w:r w:rsidRPr="00FF07A6">
        <w:rPr>
          <w:rFonts w:hint="cs"/>
          <w:rtl/>
        </w:rPr>
        <w:t>برای سخت‌افزار های ضعیف و متوسط و برای استفاده عادی توصیه نمی‌شود.بدلیل داشتن سطح امنیت بالای این دو ضدبدافزار،</w:t>
      </w:r>
      <w:r>
        <w:rPr>
          <w:rFonts w:hint="cs"/>
          <w:b/>
          <w:bCs/>
          <w:rtl/>
        </w:rPr>
        <w:t xml:space="preserve"> </w:t>
      </w:r>
      <w:r w:rsidRPr="00FF07A6">
        <w:rPr>
          <w:rFonts w:hint="cs"/>
          <w:rtl/>
        </w:rPr>
        <w:t>بصورت لحظه ای دستگاه شما مورد بررسی (اسکن) قرار خواهد گرفت و این امر ممکن است در سخت‌افزارهای مذکور،سرعت آنان را به شدت پایین بیاورد.</w:t>
      </w:r>
    </w:p>
    <w:p w:rsidR="00FF07A6" w:rsidRDefault="00FF07A6" w:rsidP="00FF07A6">
      <w:pPr>
        <w:rPr>
          <w:rFonts w:hint="cs"/>
          <w:rtl/>
        </w:rPr>
      </w:pPr>
      <w:r>
        <w:rPr>
          <w:rFonts w:hint="cs"/>
          <w:rtl/>
        </w:rPr>
        <w:t xml:space="preserve">در مورد ضدبد افزار </w:t>
      </w:r>
      <w:r w:rsidRPr="007543DD">
        <w:t>ESET NOD32</w:t>
      </w:r>
      <w:r>
        <w:rPr>
          <w:rFonts w:hint="cs"/>
          <w:rtl/>
        </w:rPr>
        <w:t xml:space="preserve"> می‌توان این نکته را در نظر داشت که رابط کاربر ضعیف تری برای کاربران مبتدی و غیر حرفه ای دارد و برای شخصی سازی بهتر </w:t>
      </w:r>
      <w:r w:rsidR="00E67E7E">
        <w:rPr>
          <w:rFonts w:hint="cs"/>
          <w:rtl/>
        </w:rPr>
        <w:t>و بهره‌وری بهتر از آن ، و این امر سطح سواد بالاتری را در حوزه کامپیوتر (سخت افزار-نرم افزار) می‌طلبد.</w:t>
      </w:r>
    </w:p>
    <w:p w:rsidR="00E67E7E" w:rsidRDefault="00E67E7E" w:rsidP="00FF07A6">
      <w:pPr>
        <w:rPr>
          <w:rtl/>
        </w:rPr>
      </w:pPr>
      <w:r>
        <w:rPr>
          <w:rFonts w:hint="cs"/>
          <w:rtl/>
        </w:rPr>
        <w:t>اگر بخواهیم از دیدگاه قیمت ضدبدافزار های مذکور را با یکدیگر مقایسه کنیم،</w:t>
      </w:r>
      <w:r w:rsidRPr="00E67E7E">
        <w:t xml:space="preserve"> </w:t>
      </w:r>
      <w:r w:rsidRPr="007543DD">
        <w:t>ESET NOD32</w:t>
      </w:r>
      <w:r>
        <w:rPr>
          <w:rFonts w:hint="cs"/>
          <w:rtl/>
        </w:rPr>
        <w:t xml:space="preserve"> و </w:t>
      </w:r>
      <w:r w:rsidRPr="007543DD">
        <w:t>Kaspersky</w:t>
      </w:r>
      <w:r>
        <w:rPr>
          <w:rFonts w:hint="cs"/>
          <w:rtl/>
        </w:rPr>
        <w:t xml:space="preserve"> دارای قیمت های بالاتری نسبت به بقیه ضد بدافزار ها می‌باشند.</w:t>
      </w:r>
    </w:p>
    <w:p w:rsidR="00E67E7E" w:rsidRDefault="00E67E7E" w:rsidP="00E67E7E">
      <w:pPr>
        <w:rPr>
          <w:rtl/>
        </w:rPr>
      </w:pPr>
      <w:r>
        <w:rPr>
          <w:rFonts w:hint="cs"/>
          <w:rtl/>
        </w:rPr>
        <w:t>همچنین برای استفاده بهتر از ضد بدافزار باید از دیوارآتش (</w:t>
      </w:r>
      <w:r>
        <w:t>Fire Wall</w:t>
      </w:r>
      <w:r>
        <w:rPr>
          <w:rFonts w:hint="cs"/>
          <w:rtl/>
        </w:rPr>
        <w:t>) نیز استفاده کرد.(در همه ضدبدافزارها مسئولیت دیوار آتش به خود آنها برای دسترسی بیشتر و بهتر و بهینه تر و استفاده راحت تر واگذار می‎‌شود.)</w:t>
      </w:r>
    </w:p>
    <w:p w:rsidR="00E67E7E" w:rsidRPr="00FF07A6" w:rsidRDefault="00E67E7E" w:rsidP="0069225F">
      <w:pPr>
        <w:rPr>
          <w:rFonts w:hint="cs"/>
          <w:rtl/>
        </w:rPr>
      </w:pPr>
      <w:r>
        <w:rPr>
          <w:rFonts w:hint="cs"/>
          <w:rtl/>
        </w:rPr>
        <w:t>همچنین در آخر ای</w:t>
      </w:r>
      <w:r w:rsidR="0069225F">
        <w:rPr>
          <w:rFonts w:hint="cs"/>
          <w:rtl/>
        </w:rPr>
        <w:t>ن مطلب به عنوان حسن ختام ضدبد افزار پاودیش را که کاملا توسط متخصین ایرانی تهیه شده را به شما توصیه می‌کنم.پاودیش 100% باج افزارها را تشخیص می‌دهد که این خود یک شاهکار برای متخصصین ایرانیست.</w:t>
      </w:r>
      <w:bookmarkStart w:id="0" w:name="_GoBack"/>
      <w:bookmarkEnd w:id="0"/>
    </w:p>
    <w:sectPr w:rsidR="00E67E7E" w:rsidRPr="00FF07A6" w:rsidSect="00311C9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duct Sans">
    <w:panose1 w:val="020B0403030502040203"/>
    <w:charset w:val="00"/>
    <w:family w:val="swiss"/>
    <w:pitch w:val="variable"/>
    <w:sig w:usb0="A0000287" w:usb1="00000010" w:usb2="00000000" w:usb3="00000000" w:csb0="0000019F" w:csb1="00000000"/>
  </w:font>
  <w:font w:name="Calibri">
    <w:panose1 w:val="020F0502020204030204"/>
    <w:charset w:val="00"/>
    <w:family w:val="swiss"/>
    <w:pitch w:val="variable"/>
    <w:sig w:usb0="E0002AFF" w:usb1="C000247B" w:usb2="00000009" w:usb3="00000000" w:csb0="000001FF" w:csb1="00000000"/>
  </w:font>
  <w:font w:name="IRANSans Light">
    <w:panose1 w:val="02040503050201020203"/>
    <w:charset w:val="00"/>
    <w:family w:val="swiss"/>
    <w:pitch w:val="variable"/>
    <w:sig w:usb0="8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B2"/>
    <w:rsid w:val="00311C9B"/>
    <w:rsid w:val="003D1AB2"/>
    <w:rsid w:val="0069225F"/>
    <w:rsid w:val="006C64A7"/>
    <w:rsid w:val="007543DD"/>
    <w:rsid w:val="00B31CB3"/>
    <w:rsid w:val="00BF758C"/>
    <w:rsid w:val="00E67E7E"/>
    <w:rsid w:val="00FF07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AD53"/>
  <w15:chartTrackingRefBased/>
  <w15:docId w15:val="{BD223DE2-0309-46C2-A5DD-65613D53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duct Sans" w:eastAsiaTheme="minorHAnsi" w:hAnsi="Product Sans" w:cs="IRANSans Light"/>
        <w:sz w:val="28"/>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Doostmohammadi</dc:creator>
  <cp:keywords/>
  <dc:description/>
  <cp:lastModifiedBy>Taha Doostmohammadi</cp:lastModifiedBy>
  <cp:revision>2</cp:revision>
  <dcterms:created xsi:type="dcterms:W3CDTF">2018-04-19T15:23:00Z</dcterms:created>
  <dcterms:modified xsi:type="dcterms:W3CDTF">2018-04-19T16:20:00Z</dcterms:modified>
</cp:coreProperties>
</file>